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普洱市青年就业见习报名表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号：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  填表日期： </w:t>
      </w:r>
      <w:r>
        <w:rPr>
          <w:rFonts w:hint="eastAsia"/>
          <w:lang w:val="en-US" w:eastAsia="zh-CN"/>
        </w:rPr>
        <w:t xml:space="preserve">                </w:t>
      </w:r>
    </w:p>
    <w:tbl>
      <w:tblPr>
        <w:tblStyle w:val="3"/>
        <w:tblpPr w:leftFromText="180" w:rightFromText="180" w:vertAnchor="text" w:horzAnchor="page" w:tblpX="1312" w:tblpY="249"/>
        <w:tblOverlap w:val="never"/>
        <w:tblW w:w="95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260"/>
        <w:gridCol w:w="765"/>
        <w:gridCol w:w="855"/>
        <w:gridCol w:w="1425"/>
        <w:gridCol w:w="405"/>
        <w:gridCol w:w="1155"/>
        <w:gridCol w:w="165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60" w:type="dxa"/>
            <w:tcBorders>
              <w:top w:val="single" w:color="auto" w:sz="12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5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6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身份证编号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学历层次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毕业证号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职业资格证书</w:t>
            </w:r>
          </w:p>
        </w:tc>
        <w:tc>
          <w:tcPr>
            <w:tcW w:w="7725" w:type="dxa"/>
            <w:gridSpan w:val="8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专业（工种）：                             等级：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家庭地址</w:t>
            </w:r>
          </w:p>
        </w:tc>
        <w:tc>
          <w:tcPr>
            <w:tcW w:w="471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所属地区</w:t>
            </w:r>
          </w:p>
        </w:tc>
        <w:tc>
          <w:tcPr>
            <w:tcW w:w="169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710" w:type="dxa"/>
            <w:gridSpan w:val="5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1695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9565" w:type="dxa"/>
            <w:gridSpan w:val="9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学习和工作经历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4720" w:type="dxa"/>
            <w:gridSpan w:val="4"/>
            <w:tcBorders>
              <w:left w:val="single" w:color="auto" w:sz="12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起止年月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学校或单位</w:t>
            </w:r>
          </w:p>
        </w:tc>
        <w:tc>
          <w:tcPr>
            <w:tcW w:w="30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学习专业或工种（岗位）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4720" w:type="dxa"/>
            <w:gridSpan w:val="4"/>
            <w:tcBorders>
              <w:left w:val="single" w:color="auto" w:sz="12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4720" w:type="dxa"/>
            <w:gridSpan w:val="4"/>
            <w:tcBorders>
              <w:left w:val="single" w:color="auto" w:sz="12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1840" w:type="dxa"/>
            <w:tcBorders>
              <w:left w:val="single" w:color="auto" w:sz="12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80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0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报名见习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单位（基地）</w:t>
            </w:r>
          </w:p>
        </w:tc>
        <w:tc>
          <w:tcPr>
            <w:tcW w:w="2880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报名见习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专业（岗位）</w:t>
            </w:r>
          </w:p>
        </w:tc>
        <w:tc>
          <w:tcPr>
            <w:tcW w:w="3015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184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见习单位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（基地）意见</w:t>
            </w:r>
          </w:p>
        </w:tc>
        <w:tc>
          <w:tcPr>
            <w:tcW w:w="2880" w:type="dxa"/>
            <w:gridSpan w:val="3"/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（盖章）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年   月   日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县（区）就业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中心意见</w:t>
            </w:r>
          </w:p>
        </w:tc>
        <w:tc>
          <w:tcPr>
            <w:tcW w:w="3015" w:type="dxa"/>
            <w:gridSpan w:val="3"/>
            <w:tcBorders>
              <w:right w:val="single" w:color="auto" w:sz="12" w:space="0"/>
            </w:tcBorders>
          </w:tcPr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（盖章）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84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  注</w:t>
            </w:r>
          </w:p>
        </w:tc>
        <w:tc>
          <w:tcPr>
            <w:tcW w:w="7725" w:type="dxa"/>
            <w:gridSpan w:val="8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本表一式两份，报批后由见习单位（基地）和县（区）就业中心各备案一份。</w:t>
            </w:r>
          </w:p>
        </w:tc>
      </w:tr>
    </w:tbl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81"/>
    <w:rsid w:val="006C3681"/>
    <w:rsid w:val="04010276"/>
    <w:rsid w:val="244B465E"/>
    <w:rsid w:val="378428DF"/>
    <w:rsid w:val="3AFD3A96"/>
    <w:rsid w:val="560B511E"/>
    <w:rsid w:val="61636F7A"/>
    <w:rsid w:val="62D86EFE"/>
    <w:rsid w:val="6BD74F90"/>
    <w:rsid w:val="6DA14983"/>
    <w:rsid w:val="780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普洱市宁洱县党政机关单位</Company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2021-11-19T11:34:00Z</dcterms:created>
  <dc:creator>Administrator</dc:creator>
  <cp:lastModifiedBy>魏小花</cp:lastModifiedBy>
  <dcterms:modified xsi:type="dcterms:W3CDTF">2023-05-31T07:32:15Z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